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37D1" w14:textId="6ADE0DC7" w:rsidR="00134711" w:rsidRPr="00134711" w:rsidRDefault="00134711">
      <w:pPr>
        <w:rPr>
          <w:b/>
          <w:bCs/>
          <w:sz w:val="32"/>
          <w:szCs w:val="32"/>
        </w:rPr>
      </w:pPr>
      <w:r w:rsidRPr="00134711">
        <w:rPr>
          <w:b/>
          <w:bCs/>
          <w:sz w:val="32"/>
          <w:szCs w:val="32"/>
        </w:rPr>
        <w:t>Speaker for 2027 May FHEA: Dan Britton</w:t>
      </w:r>
    </w:p>
    <w:p w14:paraId="6A42C0A0" w14:textId="77777777" w:rsidR="00134711" w:rsidRDefault="00134711"/>
    <w:p w14:paraId="14B49788" w14:textId="6E591335" w:rsidR="00160042" w:rsidRDefault="00134711">
      <w:r w:rsidRPr="00134711">
        <w:t xml:space="preserve">Dan Britton is the co-author of One Word that Will Change Your Life with Jon Gordon and can speak on any of Jon Gordon's presentations. He is a dynamic communicator who speaks, trains, and facilitates around the world. He is a </w:t>
      </w:r>
      <w:r w:rsidRPr="00134711">
        <w:t>sought-after</w:t>
      </w:r>
      <w:r w:rsidRPr="00134711">
        <w:t xml:space="preserve"> speaker for non-profits, schools, businesses, churches, conferences, camps, and conventions. He is author of four books including </w:t>
      </w:r>
      <w:proofErr w:type="spellStart"/>
      <w:r w:rsidRPr="00134711">
        <w:t>WisdomWalks</w:t>
      </w:r>
      <w:proofErr w:type="spellEnd"/>
      <w:r w:rsidRPr="00134711">
        <w:t>, True Competitor, Called to Greatness, and One Word That Will Change Your Life. Dan has been featured on CBS News, Fox and in numerous magazines, newspapers, and radio shows.</w:t>
      </w:r>
      <w:r w:rsidRPr="00134711">
        <w:br/>
      </w:r>
      <w:r w:rsidRPr="00134711">
        <w:br/>
        <w:t>As a standout lacrosse player in high school and college, Dan continued his career by playing professional lacrosse for four years with the Baltimore Thunder. He earned a spot on the All-Star team and was nominated by his teammates for many awards including the prestigious Service and Unsung Hero awards.</w:t>
      </w:r>
      <w:r w:rsidRPr="00134711">
        <w:br/>
      </w:r>
      <w:r w:rsidRPr="00134711">
        <w:br/>
        <w:t>Dan still plays and coaches lacrosse and is also a marathon runner; even competing twice in the Boston Marathon. He married his high school sweetheart, and they reside in Overland Park, Kansas. They have three children including two daughters playing Division I lacrosse, and a son who plays high school lacrosse.</w:t>
      </w:r>
      <w:r>
        <w:t xml:space="preserve"> </w:t>
      </w:r>
    </w:p>
    <w:p w14:paraId="1AD4AD57" w14:textId="77777777" w:rsidR="00134711" w:rsidRDefault="00134711"/>
    <w:p w14:paraId="5E4D0A6F" w14:textId="77777777" w:rsidR="00134711" w:rsidRPr="00134711" w:rsidRDefault="00134711" w:rsidP="00134711">
      <w:pPr>
        <w:rPr>
          <w:b/>
          <w:bCs/>
        </w:rPr>
      </w:pPr>
      <w:r w:rsidRPr="00134711">
        <w:rPr>
          <w:b/>
          <w:bCs/>
        </w:rPr>
        <w:t>ONE WORD THAT WILL CHANGE YOUR LIFE</w:t>
      </w:r>
    </w:p>
    <w:p w14:paraId="4C963BE9" w14:textId="77777777" w:rsidR="00134711" w:rsidRPr="00134711" w:rsidRDefault="00134711" w:rsidP="00134711">
      <w:r w:rsidRPr="00134711">
        <w:t xml:space="preserve">Based on the catalytic book One Word That Will Change Your Life, Dan shares how to simplify your life and business by focusing on just ONE WORD for the entire year. During this powerful and inspiring talk, you will learn the three step process of choosing One Word that will become a key for life-change. By learning how to cut through the clutter and complexity that leads to procrastination and paralysis, he will guide you to discover your </w:t>
      </w:r>
      <w:proofErr w:type="gramStart"/>
      <w:r w:rsidRPr="00134711">
        <w:t>One Word</w:t>
      </w:r>
      <w:proofErr w:type="gramEnd"/>
      <w:r w:rsidRPr="00134711">
        <w:t xml:space="preserve"> vision that will give you laser like focus and lead to impact and clarity. Dan all </w:t>
      </w:r>
      <w:proofErr w:type="gramStart"/>
      <w:r w:rsidRPr="00134711">
        <w:t>share</w:t>
      </w:r>
      <w:proofErr w:type="gramEnd"/>
      <w:r w:rsidRPr="00134711">
        <w:t xml:space="preserve"> how your One Word will impact all six dimensions of your life—mental, physical, emotional, relational, spiritual, and financial. One Word has been used by numerous NFL and NBA coaches and teams, Fortune 500 Companies, and countless school districts and leaders in education.</w:t>
      </w:r>
    </w:p>
    <w:p w14:paraId="3A852F97" w14:textId="1376D7F6" w:rsidR="00134711" w:rsidRPr="00134711" w:rsidRDefault="00134711" w:rsidP="00134711"/>
    <w:p w14:paraId="6D437444" w14:textId="3B158F66" w:rsidR="00134711" w:rsidRDefault="00134711">
      <w:r>
        <w:t xml:space="preserve"> </w:t>
      </w:r>
    </w:p>
    <w:sectPr w:rsidR="00134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11"/>
    <w:rsid w:val="00134711"/>
    <w:rsid w:val="00160042"/>
    <w:rsid w:val="001F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1BA3D"/>
  <w15:chartTrackingRefBased/>
  <w15:docId w15:val="{39618830-DB96-4316-91E9-D2D3C046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4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711"/>
    <w:rPr>
      <w:rFonts w:eastAsiaTheme="majorEastAsia" w:cstheme="majorBidi"/>
      <w:color w:val="272727" w:themeColor="text1" w:themeTint="D8"/>
    </w:rPr>
  </w:style>
  <w:style w:type="paragraph" w:styleId="Title">
    <w:name w:val="Title"/>
    <w:basedOn w:val="Normal"/>
    <w:next w:val="Normal"/>
    <w:link w:val="TitleChar"/>
    <w:uiPriority w:val="10"/>
    <w:qFormat/>
    <w:rsid w:val="00134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711"/>
    <w:pPr>
      <w:spacing w:before="160"/>
      <w:jc w:val="center"/>
    </w:pPr>
    <w:rPr>
      <w:i/>
      <w:iCs/>
      <w:color w:val="404040" w:themeColor="text1" w:themeTint="BF"/>
    </w:rPr>
  </w:style>
  <w:style w:type="character" w:customStyle="1" w:styleId="QuoteChar">
    <w:name w:val="Quote Char"/>
    <w:basedOn w:val="DefaultParagraphFont"/>
    <w:link w:val="Quote"/>
    <w:uiPriority w:val="29"/>
    <w:rsid w:val="00134711"/>
    <w:rPr>
      <w:i/>
      <w:iCs/>
      <w:color w:val="404040" w:themeColor="text1" w:themeTint="BF"/>
    </w:rPr>
  </w:style>
  <w:style w:type="paragraph" w:styleId="ListParagraph">
    <w:name w:val="List Paragraph"/>
    <w:basedOn w:val="Normal"/>
    <w:uiPriority w:val="34"/>
    <w:qFormat/>
    <w:rsid w:val="00134711"/>
    <w:pPr>
      <w:ind w:left="720"/>
      <w:contextualSpacing/>
    </w:pPr>
  </w:style>
  <w:style w:type="character" w:styleId="IntenseEmphasis">
    <w:name w:val="Intense Emphasis"/>
    <w:basedOn w:val="DefaultParagraphFont"/>
    <w:uiPriority w:val="21"/>
    <w:qFormat/>
    <w:rsid w:val="00134711"/>
    <w:rPr>
      <w:i/>
      <w:iCs/>
      <w:color w:val="0F4761" w:themeColor="accent1" w:themeShade="BF"/>
    </w:rPr>
  </w:style>
  <w:style w:type="paragraph" w:styleId="IntenseQuote">
    <w:name w:val="Intense Quote"/>
    <w:basedOn w:val="Normal"/>
    <w:next w:val="Normal"/>
    <w:link w:val="IntenseQuoteChar"/>
    <w:uiPriority w:val="30"/>
    <w:qFormat/>
    <w:rsid w:val="00134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711"/>
    <w:rPr>
      <w:i/>
      <w:iCs/>
      <w:color w:val="0F4761" w:themeColor="accent1" w:themeShade="BF"/>
    </w:rPr>
  </w:style>
  <w:style w:type="character" w:styleId="IntenseReference">
    <w:name w:val="Intense Reference"/>
    <w:basedOn w:val="DefaultParagraphFont"/>
    <w:uiPriority w:val="32"/>
    <w:qFormat/>
    <w:rsid w:val="001347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Jeffcoat</dc:creator>
  <cp:keywords/>
  <dc:description/>
  <cp:lastModifiedBy>Sarah Jeffcoat</cp:lastModifiedBy>
  <cp:revision>1</cp:revision>
  <cp:lastPrinted>2026-07-24T17:01:00Z</cp:lastPrinted>
  <dcterms:created xsi:type="dcterms:W3CDTF">2026-07-24T16:59:00Z</dcterms:created>
  <dcterms:modified xsi:type="dcterms:W3CDTF">2026-07-24T17:02:00Z</dcterms:modified>
</cp:coreProperties>
</file>